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11" w:rsidRP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4711">
        <w:rPr>
          <w:rFonts w:ascii="Times New Roman" w:hAnsi="Times New Roman" w:cs="Times New Roman"/>
          <w:b/>
          <w:sz w:val="28"/>
        </w:rPr>
        <w:t>1.</w:t>
      </w:r>
    </w:p>
    <w:p w:rsidR="00463D85" w:rsidRPr="00463D85" w:rsidRDefault="00463D85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>В Тверской области по требованию природоохранного прокурора сведения о границах памятник</w:t>
      </w:r>
      <w:r w:rsidR="00ED6A6A">
        <w:rPr>
          <w:rFonts w:ascii="Times New Roman" w:hAnsi="Times New Roman" w:cs="Times New Roman"/>
          <w:sz w:val="28"/>
        </w:rPr>
        <w:t>ов</w:t>
      </w:r>
      <w:r w:rsidRPr="00463D85">
        <w:rPr>
          <w:rFonts w:ascii="Times New Roman" w:hAnsi="Times New Roman" w:cs="Times New Roman"/>
          <w:sz w:val="28"/>
        </w:rPr>
        <w:t xml:space="preserve"> природы регионального значения «</w:t>
      </w:r>
      <w:proofErr w:type="spellStart"/>
      <w:r w:rsidR="00ED6A6A">
        <w:rPr>
          <w:rFonts w:ascii="Times New Roman" w:hAnsi="Times New Roman" w:cs="Times New Roman"/>
          <w:sz w:val="28"/>
        </w:rPr>
        <w:t>Устепни</w:t>
      </w:r>
      <w:proofErr w:type="spellEnd"/>
      <w:r w:rsidRPr="00463D85">
        <w:rPr>
          <w:rFonts w:ascii="Times New Roman" w:hAnsi="Times New Roman" w:cs="Times New Roman"/>
          <w:sz w:val="28"/>
        </w:rPr>
        <w:t>»</w:t>
      </w:r>
      <w:r w:rsidR="00ED6A6A">
        <w:rPr>
          <w:rFonts w:ascii="Times New Roman" w:hAnsi="Times New Roman" w:cs="Times New Roman"/>
          <w:sz w:val="28"/>
        </w:rPr>
        <w:t xml:space="preserve"> и «Сергеева пустынь»</w:t>
      </w:r>
      <w:r w:rsidRPr="00463D85">
        <w:rPr>
          <w:rFonts w:ascii="Times New Roman" w:hAnsi="Times New Roman" w:cs="Times New Roman"/>
          <w:sz w:val="28"/>
        </w:rPr>
        <w:t xml:space="preserve"> внесены в Единый государственный реестр недвижимости</w:t>
      </w:r>
    </w:p>
    <w:p w:rsidR="00463D85" w:rsidRPr="00463D85" w:rsidRDefault="00463D85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>Тверская межрайонная природоохранная прокуратура провела проверку исполнения законодательства об особо охраняемых природных территориях.</w:t>
      </w:r>
    </w:p>
    <w:p w:rsidR="00463D85" w:rsidRPr="00463D85" w:rsidRDefault="00463D85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>Установлено, что вопреки требованиям закона Министерством природных ресурсов и экологии Тверской области границы памятника природы регионального значения «</w:t>
      </w:r>
      <w:r w:rsidR="00ED6A6A">
        <w:rPr>
          <w:rFonts w:ascii="Times New Roman" w:hAnsi="Times New Roman" w:cs="Times New Roman"/>
          <w:sz w:val="28"/>
        </w:rPr>
        <w:t xml:space="preserve">Заказник № 2 </w:t>
      </w:r>
      <w:proofErr w:type="spellStart"/>
      <w:r w:rsidR="00ED6A6A">
        <w:rPr>
          <w:rFonts w:ascii="Times New Roman" w:hAnsi="Times New Roman" w:cs="Times New Roman"/>
          <w:sz w:val="28"/>
        </w:rPr>
        <w:t>Бережайского</w:t>
      </w:r>
      <w:proofErr w:type="spellEnd"/>
      <w:r w:rsidR="00ED6A6A">
        <w:rPr>
          <w:rFonts w:ascii="Times New Roman" w:hAnsi="Times New Roman" w:cs="Times New Roman"/>
          <w:sz w:val="28"/>
        </w:rPr>
        <w:t xml:space="preserve"> лесничества</w:t>
      </w:r>
      <w:r w:rsidRPr="00463D85">
        <w:rPr>
          <w:rFonts w:ascii="Times New Roman" w:hAnsi="Times New Roman" w:cs="Times New Roman"/>
          <w:sz w:val="28"/>
        </w:rPr>
        <w:t>»</w:t>
      </w:r>
      <w:r w:rsidR="00ED6A6A">
        <w:rPr>
          <w:rFonts w:ascii="Times New Roman" w:hAnsi="Times New Roman" w:cs="Times New Roman"/>
          <w:sz w:val="28"/>
        </w:rPr>
        <w:t xml:space="preserve"> («</w:t>
      </w:r>
      <w:proofErr w:type="spellStart"/>
      <w:r w:rsidR="00ED6A6A">
        <w:rPr>
          <w:rFonts w:ascii="Times New Roman" w:hAnsi="Times New Roman" w:cs="Times New Roman"/>
          <w:sz w:val="28"/>
        </w:rPr>
        <w:t>Устепни</w:t>
      </w:r>
      <w:proofErr w:type="spellEnd"/>
      <w:r w:rsidR="00ED6A6A">
        <w:rPr>
          <w:rFonts w:ascii="Times New Roman" w:hAnsi="Times New Roman" w:cs="Times New Roman"/>
          <w:sz w:val="28"/>
        </w:rPr>
        <w:t>»)</w:t>
      </w:r>
      <w:r w:rsidRPr="00463D85">
        <w:rPr>
          <w:rFonts w:ascii="Times New Roman" w:hAnsi="Times New Roman" w:cs="Times New Roman"/>
          <w:sz w:val="28"/>
        </w:rPr>
        <w:t xml:space="preserve">, площадью </w:t>
      </w:r>
      <w:r w:rsidR="00ED6A6A">
        <w:rPr>
          <w:rFonts w:ascii="Times New Roman" w:hAnsi="Times New Roman" w:cs="Times New Roman"/>
          <w:sz w:val="28"/>
        </w:rPr>
        <w:t>1896</w:t>
      </w:r>
      <w:r w:rsidRPr="00463D85">
        <w:rPr>
          <w:rFonts w:ascii="Times New Roman" w:hAnsi="Times New Roman" w:cs="Times New Roman"/>
          <w:sz w:val="28"/>
        </w:rPr>
        <w:t xml:space="preserve"> га,</w:t>
      </w:r>
      <w:r w:rsidR="00ED6A6A">
        <w:rPr>
          <w:rFonts w:ascii="Times New Roman" w:hAnsi="Times New Roman" w:cs="Times New Roman"/>
          <w:sz w:val="28"/>
        </w:rPr>
        <w:t xml:space="preserve"> и «Заказник № 3 </w:t>
      </w:r>
      <w:proofErr w:type="spellStart"/>
      <w:r w:rsidR="00ED6A6A">
        <w:rPr>
          <w:rFonts w:ascii="Times New Roman" w:hAnsi="Times New Roman" w:cs="Times New Roman"/>
          <w:sz w:val="28"/>
        </w:rPr>
        <w:t>Польцовского</w:t>
      </w:r>
      <w:proofErr w:type="spellEnd"/>
      <w:r w:rsidR="00ED6A6A">
        <w:rPr>
          <w:rFonts w:ascii="Times New Roman" w:hAnsi="Times New Roman" w:cs="Times New Roman"/>
          <w:sz w:val="28"/>
        </w:rPr>
        <w:t xml:space="preserve"> лесничества» («Сергеева пустынь»), площадью 257 га,</w:t>
      </w:r>
      <w:r w:rsidRPr="00463D85">
        <w:rPr>
          <w:rFonts w:ascii="Times New Roman" w:hAnsi="Times New Roman" w:cs="Times New Roman"/>
          <w:sz w:val="28"/>
        </w:rPr>
        <w:t xml:space="preserve"> не установлены, в Единый государственный реестр недвижимости не внесены. Отсутствие сведений о границах влечет нарушение режима использования земельных участков в пределах особо охраняемой природной территории.</w:t>
      </w:r>
    </w:p>
    <w:p w:rsidR="00463D85" w:rsidRPr="00463D85" w:rsidRDefault="00463D85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>С целью устранения нарушений закона природоохранный прокурор обратился в суд.</w:t>
      </w:r>
    </w:p>
    <w:p w:rsidR="00463D85" w:rsidRPr="00463D85" w:rsidRDefault="00ED6A6A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Судебными решениями</w:t>
      </w:r>
      <w:r w:rsidR="00463D85" w:rsidRPr="00463D85">
        <w:rPr>
          <w:rFonts w:ascii="Times New Roman" w:hAnsi="Times New Roman" w:cs="Times New Roman"/>
          <w:sz w:val="28"/>
        </w:rPr>
        <w:t xml:space="preserve"> требования прокурора удовлетворены.</w:t>
      </w:r>
    </w:p>
    <w:p w:rsidR="000C5D74" w:rsidRDefault="00463D85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>В настоящее время нарушения закона устранены. Графическое описание местоположения границ памятник</w:t>
      </w:r>
      <w:r w:rsidR="00ED6A6A">
        <w:rPr>
          <w:rFonts w:ascii="Times New Roman" w:hAnsi="Times New Roman" w:cs="Times New Roman"/>
          <w:sz w:val="28"/>
        </w:rPr>
        <w:t>ов</w:t>
      </w:r>
      <w:r w:rsidRPr="00463D85">
        <w:rPr>
          <w:rFonts w:ascii="Times New Roman" w:hAnsi="Times New Roman" w:cs="Times New Roman"/>
          <w:sz w:val="28"/>
        </w:rPr>
        <w:t xml:space="preserve"> природы утверждено. Сведения о границах внесены в Единый государственный реестр недвижимости.</w:t>
      </w: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Pr="000B4711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4711">
        <w:rPr>
          <w:rFonts w:ascii="Times New Roman" w:hAnsi="Times New Roman" w:cs="Times New Roman"/>
          <w:b/>
          <w:sz w:val="28"/>
        </w:rPr>
        <w:lastRenderedPageBreak/>
        <w:t>2.</w:t>
      </w:r>
    </w:p>
    <w:p w:rsidR="000B4711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 xml:space="preserve">В Тверской области по требованию природоохранного прокурора </w:t>
      </w:r>
      <w:r>
        <w:rPr>
          <w:rFonts w:ascii="Times New Roman" w:hAnsi="Times New Roman" w:cs="Times New Roman"/>
          <w:sz w:val="28"/>
        </w:rPr>
        <w:t>устранены нарушения земельного и водного законодательства</w:t>
      </w:r>
      <w:r w:rsidRPr="00463D85">
        <w:rPr>
          <w:rFonts w:ascii="Times New Roman" w:hAnsi="Times New Roman" w:cs="Times New Roman"/>
          <w:sz w:val="28"/>
        </w:rPr>
        <w:t>.</w:t>
      </w:r>
    </w:p>
    <w:p w:rsidR="000B4711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проверки по обращению депутата Законодательного собрания Тверской области Тверской межрайонной природоохранной прокуратурой установлено, что через дренажную канаву на земельном участке, находящемся в собственности Российской Федерации, осуществляется сброс сточных вод в </w:t>
      </w:r>
      <w:proofErr w:type="spellStart"/>
      <w:r>
        <w:rPr>
          <w:rFonts w:ascii="Times New Roman" w:hAnsi="Times New Roman" w:cs="Times New Roman"/>
          <w:sz w:val="28"/>
        </w:rPr>
        <w:t>Угличское</w:t>
      </w:r>
      <w:proofErr w:type="spellEnd"/>
      <w:r>
        <w:rPr>
          <w:rFonts w:ascii="Times New Roman" w:hAnsi="Times New Roman" w:cs="Times New Roman"/>
          <w:sz w:val="28"/>
        </w:rPr>
        <w:t xml:space="preserve"> водохранилище, вдоль нее размещены отвалы размываемого грунта.</w:t>
      </w:r>
    </w:p>
    <w:p w:rsidR="000B4711" w:rsidRPr="00463D85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>С целью устранения нарушений закона природоохранный прокурор обратился в суд.</w:t>
      </w:r>
    </w:p>
    <w:p w:rsidR="000B4711" w:rsidRPr="00463D85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Решением суда</w:t>
      </w:r>
      <w:r w:rsidRPr="00463D85">
        <w:rPr>
          <w:rFonts w:ascii="Times New Roman" w:hAnsi="Times New Roman" w:cs="Times New Roman"/>
          <w:sz w:val="28"/>
        </w:rPr>
        <w:t xml:space="preserve"> требования прокурора удовлетворены.</w:t>
      </w:r>
    </w:p>
    <w:p w:rsidR="000B4711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</w:rPr>
        <w:t xml:space="preserve">решение суда исполнено, сброс сточных вод в </w:t>
      </w:r>
      <w:proofErr w:type="spellStart"/>
      <w:r>
        <w:rPr>
          <w:rFonts w:ascii="Times New Roman" w:hAnsi="Times New Roman" w:cs="Times New Roman"/>
          <w:sz w:val="28"/>
        </w:rPr>
        <w:t>Угличское</w:t>
      </w:r>
      <w:proofErr w:type="spellEnd"/>
      <w:r>
        <w:rPr>
          <w:rFonts w:ascii="Times New Roman" w:hAnsi="Times New Roman" w:cs="Times New Roman"/>
          <w:sz w:val="28"/>
        </w:rPr>
        <w:t xml:space="preserve"> водохранилище прекращен</w:t>
      </w:r>
      <w:r w:rsidRPr="00463D85">
        <w:rPr>
          <w:rFonts w:ascii="Times New Roman" w:hAnsi="Times New Roman" w:cs="Times New Roman"/>
          <w:sz w:val="28"/>
        </w:rPr>
        <w:t>.</w:t>
      </w: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B4711" w:rsidRP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0B4711">
        <w:rPr>
          <w:rFonts w:ascii="Times New Roman" w:hAnsi="Times New Roman" w:cs="Times New Roman"/>
          <w:b/>
          <w:sz w:val="28"/>
        </w:rPr>
        <w:t>3.</w:t>
      </w:r>
    </w:p>
    <w:bookmarkEnd w:id="0"/>
    <w:p w:rsidR="000B4711" w:rsidRPr="00463D85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>Тверской област</w:t>
      </w:r>
      <w:r>
        <w:rPr>
          <w:rFonts w:ascii="Times New Roman" w:hAnsi="Times New Roman" w:cs="Times New Roman"/>
          <w:sz w:val="28"/>
        </w:rPr>
        <w:t>ной суд поддержал требования природоохранного прокурора и обязал регионального оператора по обращению с отходами ликвидировать места несанкционированного размещения отходов.</w:t>
      </w:r>
    </w:p>
    <w:p w:rsidR="000B4711" w:rsidRPr="00463D85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 xml:space="preserve">Тверская межрайонная природоохранная прокуратура провела проверку исполнения законодательства об </w:t>
      </w:r>
      <w:r>
        <w:rPr>
          <w:rFonts w:ascii="Times New Roman" w:hAnsi="Times New Roman" w:cs="Times New Roman"/>
          <w:sz w:val="28"/>
        </w:rPr>
        <w:t>отходах производства и потребления</w:t>
      </w:r>
      <w:r w:rsidRPr="00463D85">
        <w:rPr>
          <w:rFonts w:ascii="Times New Roman" w:hAnsi="Times New Roman" w:cs="Times New Roman"/>
          <w:sz w:val="28"/>
        </w:rPr>
        <w:t>.</w:t>
      </w:r>
    </w:p>
    <w:p w:rsidR="000B4711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 xml:space="preserve">Установлено, что вопреки требованиям закона </w:t>
      </w:r>
      <w:r>
        <w:rPr>
          <w:rFonts w:ascii="Times New Roman" w:hAnsi="Times New Roman" w:cs="Times New Roman"/>
          <w:sz w:val="28"/>
        </w:rPr>
        <w:t xml:space="preserve">региональным оператором по обращению с отходами ООО «ТСАХ» и органом местного самоуправления не выполняется обязанность по ликвидации несанкционированных свалок в </w:t>
      </w:r>
      <w:proofErr w:type="spellStart"/>
      <w:r>
        <w:rPr>
          <w:rFonts w:ascii="Times New Roman" w:hAnsi="Times New Roman" w:cs="Times New Roman"/>
          <w:sz w:val="28"/>
        </w:rPr>
        <w:t>Вышневолоцком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городском округе</w:t>
      </w:r>
      <w:r w:rsidRPr="00463D85">
        <w:rPr>
          <w:rFonts w:ascii="Times New Roman" w:hAnsi="Times New Roman" w:cs="Times New Roman"/>
          <w:sz w:val="28"/>
        </w:rPr>
        <w:t xml:space="preserve">. </w:t>
      </w:r>
    </w:p>
    <w:p w:rsidR="000B4711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63D85">
        <w:rPr>
          <w:rFonts w:ascii="Times New Roman" w:hAnsi="Times New Roman" w:cs="Times New Roman"/>
          <w:sz w:val="28"/>
        </w:rPr>
        <w:t>С целью устранения нарушений закона природоохранный прокурор обратился в суд.</w:t>
      </w:r>
      <w:r>
        <w:rPr>
          <w:rFonts w:ascii="Times New Roman" w:hAnsi="Times New Roman" w:cs="Times New Roman"/>
          <w:sz w:val="28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</w:rPr>
        <w:t xml:space="preserve"> межрайонного суда иск удовлетворен</w:t>
      </w:r>
      <w:r w:rsidRPr="00463D85">
        <w:rPr>
          <w:rFonts w:ascii="Times New Roman" w:hAnsi="Times New Roman" w:cs="Times New Roman"/>
          <w:sz w:val="28"/>
        </w:rPr>
        <w:t>.</w:t>
      </w:r>
    </w:p>
    <w:p w:rsidR="000B4711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по мнению регионального оператора, обязанность по ликвидации несанкционированных свалок у него отсутствует, в связи с чем, решение суда им было обжаловано.</w:t>
      </w:r>
    </w:p>
    <w:p w:rsidR="000B4711" w:rsidRPr="00463D85" w:rsidRDefault="000B4711" w:rsidP="000B471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Определением Тверского областного суда позиция прокуратуры поддержана, решение суда первой инстанции оставлено без изменения, апелляционная жалоба ответчика – без удовлетворения. </w:t>
      </w:r>
    </w:p>
    <w:p w:rsidR="000B4711" w:rsidRDefault="000B4711" w:rsidP="00463D8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sectPr w:rsidR="000B4711" w:rsidSect="00ED6A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4D"/>
    <w:rsid w:val="000B4711"/>
    <w:rsid w:val="000C5D74"/>
    <w:rsid w:val="000D164D"/>
    <w:rsid w:val="001314EF"/>
    <w:rsid w:val="00173E10"/>
    <w:rsid w:val="0019182F"/>
    <w:rsid w:val="001B2CA5"/>
    <w:rsid w:val="00272C77"/>
    <w:rsid w:val="0042659D"/>
    <w:rsid w:val="00451F8A"/>
    <w:rsid w:val="0045597D"/>
    <w:rsid w:val="00463D85"/>
    <w:rsid w:val="004F2A7A"/>
    <w:rsid w:val="007501B5"/>
    <w:rsid w:val="00796DC9"/>
    <w:rsid w:val="007B5A77"/>
    <w:rsid w:val="007B6002"/>
    <w:rsid w:val="00842AFB"/>
    <w:rsid w:val="00942B02"/>
    <w:rsid w:val="00981668"/>
    <w:rsid w:val="00B3263F"/>
    <w:rsid w:val="00B94FEA"/>
    <w:rsid w:val="00C01680"/>
    <w:rsid w:val="00CC240C"/>
    <w:rsid w:val="00D45D48"/>
    <w:rsid w:val="00ED6A6A"/>
    <w:rsid w:val="00E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C622-5C86-4398-A0F1-F3095275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6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NewUser</cp:lastModifiedBy>
  <cp:revision>3</cp:revision>
  <cp:lastPrinted>2020-12-31T06:58:00Z</cp:lastPrinted>
  <dcterms:created xsi:type="dcterms:W3CDTF">2021-02-26T09:07:00Z</dcterms:created>
  <dcterms:modified xsi:type="dcterms:W3CDTF">2021-02-26T09:11:00Z</dcterms:modified>
</cp:coreProperties>
</file>