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DD" w:rsidRPr="00F30F7D" w:rsidRDefault="007D57DD" w:rsidP="007D57DD">
      <w:pPr>
        <w:jc w:val="center"/>
        <w:rPr>
          <w:b/>
          <w:sz w:val="28"/>
          <w:szCs w:val="28"/>
        </w:rPr>
      </w:pPr>
      <w:r w:rsidRPr="00F30F7D">
        <w:rPr>
          <w:noProof/>
          <w:sz w:val="28"/>
          <w:szCs w:val="28"/>
        </w:rPr>
        <w:drawing>
          <wp:inline distT="0" distB="0" distL="0" distR="0">
            <wp:extent cx="414655" cy="73342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7DD" w:rsidRPr="00F30F7D" w:rsidRDefault="007D57DD" w:rsidP="007D57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F7D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7D57DD" w:rsidRPr="00F30F7D" w:rsidRDefault="007D57DD" w:rsidP="007D57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F7D">
        <w:rPr>
          <w:rFonts w:ascii="Times New Roman" w:hAnsi="Times New Roman"/>
          <w:b/>
          <w:sz w:val="28"/>
          <w:szCs w:val="28"/>
        </w:rPr>
        <w:t>МИХАЙЛОВСКОЕ СЕЛЬСКОЕ ПОСЕЛЕНИЕ</w:t>
      </w:r>
    </w:p>
    <w:p w:rsidR="007D57DD" w:rsidRPr="00F30F7D" w:rsidRDefault="007D57DD" w:rsidP="007D57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F7D">
        <w:rPr>
          <w:rFonts w:ascii="Times New Roman" w:hAnsi="Times New Roman"/>
          <w:b/>
          <w:sz w:val="28"/>
          <w:szCs w:val="28"/>
        </w:rPr>
        <w:t>КАЛИНИНСКОГО РАЙОНА ТВЕРСКОЙ ОБЛАСТИ</w:t>
      </w:r>
    </w:p>
    <w:p w:rsidR="007D57DD" w:rsidRPr="00F30F7D" w:rsidRDefault="007D57DD" w:rsidP="007D57DD">
      <w:pPr>
        <w:rPr>
          <w:rFonts w:ascii="Times New Roman" w:hAnsi="Times New Roman"/>
          <w:sz w:val="28"/>
          <w:szCs w:val="28"/>
        </w:rPr>
      </w:pPr>
    </w:p>
    <w:p w:rsidR="007D57DD" w:rsidRPr="00F30F7D" w:rsidRDefault="007D57DD" w:rsidP="001B14F8">
      <w:pPr>
        <w:tabs>
          <w:tab w:val="left" w:pos="1689"/>
        </w:tabs>
        <w:jc w:val="center"/>
        <w:rPr>
          <w:rFonts w:ascii="Times New Roman" w:hAnsi="Times New Roman"/>
          <w:sz w:val="28"/>
          <w:szCs w:val="28"/>
        </w:rPr>
      </w:pPr>
      <w:r w:rsidRPr="00F30F7D">
        <w:rPr>
          <w:rFonts w:ascii="Times New Roman" w:hAnsi="Times New Roman"/>
          <w:sz w:val="28"/>
          <w:szCs w:val="28"/>
        </w:rPr>
        <w:t>ПОСТАНОВЛЕНИЕ №</w:t>
      </w:r>
      <w:r w:rsidR="00626836" w:rsidRPr="00F30F7D">
        <w:rPr>
          <w:rFonts w:ascii="Times New Roman" w:hAnsi="Times New Roman"/>
          <w:sz w:val="28"/>
          <w:szCs w:val="28"/>
        </w:rPr>
        <w:t xml:space="preserve"> </w:t>
      </w:r>
      <w:r w:rsidR="00F30F7D" w:rsidRPr="00F30F7D">
        <w:rPr>
          <w:rFonts w:ascii="Times New Roman" w:hAnsi="Times New Roman"/>
          <w:sz w:val="28"/>
          <w:szCs w:val="28"/>
        </w:rPr>
        <w:t>26</w:t>
      </w:r>
    </w:p>
    <w:p w:rsidR="007D57DD" w:rsidRPr="00F30F7D" w:rsidRDefault="007D57DD" w:rsidP="007D57DD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</w:p>
    <w:p w:rsidR="007D57DD" w:rsidRPr="00F30F7D" w:rsidRDefault="00A50C26" w:rsidP="004A6DA0">
      <w:pPr>
        <w:tabs>
          <w:tab w:val="left" w:pos="1689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F30F7D">
        <w:rPr>
          <w:rFonts w:ascii="Times New Roman" w:hAnsi="Times New Roman"/>
          <w:sz w:val="28"/>
          <w:szCs w:val="28"/>
        </w:rPr>
        <w:t xml:space="preserve"> </w:t>
      </w:r>
      <w:r w:rsidR="004A6DA0" w:rsidRPr="00F30F7D">
        <w:rPr>
          <w:rFonts w:ascii="Times New Roman" w:hAnsi="Times New Roman"/>
          <w:sz w:val="28"/>
          <w:szCs w:val="28"/>
        </w:rPr>
        <w:t>«</w:t>
      </w:r>
      <w:r w:rsidR="00F30F7D" w:rsidRPr="00F30F7D">
        <w:rPr>
          <w:rFonts w:ascii="Times New Roman" w:hAnsi="Times New Roman"/>
          <w:sz w:val="28"/>
          <w:szCs w:val="28"/>
        </w:rPr>
        <w:t>0</w:t>
      </w:r>
      <w:r w:rsidR="00BC2FFD" w:rsidRPr="00F30F7D">
        <w:rPr>
          <w:rFonts w:ascii="Times New Roman" w:hAnsi="Times New Roman"/>
          <w:sz w:val="28"/>
          <w:szCs w:val="28"/>
        </w:rPr>
        <w:t>5</w:t>
      </w:r>
      <w:r w:rsidR="004A6DA0" w:rsidRPr="00F30F7D">
        <w:rPr>
          <w:rFonts w:ascii="Times New Roman" w:hAnsi="Times New Roman"/>
          <w:sz w:val="28"/>
          <w:szCs w:val="28"/>
        </w:rPr>
        <w:t>»</w:t>
      </w:r>
      <w:r w:rsidR="00BC2FFD" w:rsidRPr="00F30F7D">
        <w:rPr>
          <w:rFonts w:ascii="Times New Roman" w:hAnsi="Times New Roman"/>
          <w:sz w:val="28"/>
          <w:szCs w:val="28"/>
        </w:rPr>
        <w:t xml:space="preserve"> </w:t>
      </w:r>
      <w:r w:rsidR="00F30F7D" w:rsidRPr="00F30F7D">
        <w:rPr>
          <w:rFonts w:ascii="Times New Roman" w:hAnsi="Times New Roman"/>
          <w:sz w:val="28"/>
          <w:szCs w:val="28"/>
        </w:rPr>
        <w:t>февраля</w:t>
      </w:r>
      <w:r w:rsidR="00BC2FFD" w:rsidRPr="00F30F7D">
        <w:rPr>
          <w:rFonts w:ascii="Times New Roman" w:hAnsi="Times New Roman"/>
          <w:sz w:val="28"/>
          <w:szCs w:val="28"/>
        </w:rPr>
        <w:t xml:space="preserve"> </w:t>
      </w:r>
      <w:r w:rsidR="00BF1B5C" w:rsidRPr="00F30F7D">
        <w:rPr>
          <w:rFonts w:ascii="Times New Roman" w:hAnsi="Times New Roman"/>
          <w:sz w:val="28"/>
          <w:szCs w:val="28"/>
        </w:rPr>
        <w:t xml:space="preserve"> </w:t>
      </w:r>
      <w:r w:rsidR="007D57DD" w:rsidRPr="00F30F7D">
        <w:rPr>
          <w:rFonts w:ascii="Times New Roman" w:hAnsi="Times New Roman"/>
          <w:sz w:val="28"/>
          <w:szCs w:val="28"/>
        </w:rPr>
        <w:t>201</w:t>
      </w:r>
      <w:r w:rsidR="00F30F7D" w:rsidRPr="00F30F7D">
        <w:rPr>
          <w:rFonts w:ascii="Times New Roman" w:hAnsi="Times New Roman"/>
          <w:sz w:val="28"/>
          <w:szCs w:val="28"/>
        </w:rPr>
        <w:t>8</w:t>
      </w:r>
      <w:r w:rsidR="004A6DA0" w:rsidRPr="00F30F7D">
        <w:rPr>
          <w:rFonts w:ascii="Times New Roman" w:hAnsi="Times New Roman"/>
          <w:sz w:val="28"/>
          <w:szCs w:val="28"/>
        </w:rPr>
        <w:t xml:space="preserve"> </w:t>
      </w:r>
      <w:r w:rsidR="007D57DD" w:rsidRPr="00F30F7D">
        <w:rPr>
          <w:rFonts w:ascii="Times New Roman" w:hAnsi="Times New Roman"/>
          <w:sz w:val="28"/>
          <w:szCs w:val="28"/>
        </w:rPr>
        <w:t>г.</w:t>
      </w:r>
      <w:r w:rsidR="004A6DA0" w:rsidRPr="00F30F7D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626836" w:rsidRPr="00F30F7D">
        <w:rPr>
          <w:rFonts w:ascii="Times New Roman" w:hAnsi="Times New Roman"/>
          <w:sz w:val="28"/>
          <w:szCs w:val="28"/>
        </w:rPr>
        <w:t xml:space="preserve">  </w:t>
      </w:r>
      <w:r w:rsidR="00F30F7D">
        <w:rPr>
          <w:rFonts w:ascii="Times New Roman" w:hAnsi="Times New Roman"/>
          <w:sz w:val="28"/>
          <w:szCs w:val="28"/>
        </w:rPr>
        <w:t xml:space="preserve">     </w:t>
      </w:r>
      <w:r w:rsidR="00520821" w:rsidRPr="00F30F7D">
        <w:rPr>
          <w:rFonts w:ascii="Times New Roman" w:hAnsi="Times New Roman"/>
          <w:sz w:val="28"/>
          <w:szCs w:val="28"/>
        </w:rPr>
        <w:t xml:space="preserve">        </w:t>
      </w:r>
      <w:r w:rsidR="004A6DA0" w:rsidRPr="00F30F7D">
        <w:rPr>
          <w:rFonts w:ascii="Times New Roman" w:hAnsi="Times New Roman"/>
          <w:sz w:val="28"/>
          <w:szCs w:val="28"/>
        </w:rPr>
        <w:t xml:space="preserve">   </w:t>
      </w:r>
      <w:r w:rsidR="00520821" w:rsidRPr="00F30F7D">
        <w:rPr>
          <w:rFonts w:ascii="Times New Roman" w:hAnsi="Times New Roman"/>
          <w:sz w:val="28"/>
          <w:szCs w:val="28"/>
        </w:rPr>
        <w:t xml:space="preserve">       </w:t>
      </w:r>
      <w:r w:rsidR="004A6DA0" w:rsidRPr="00F30F7D">
        <w:rPr>
          <w:rFonts w:ascii="Times New Roman" w:hAnsi="Times New Roman"/>
          <w:sz w:val="28"/>
          <w:szCs w:val="28"/>
        </w:rPr>
        <w:t xml:space="preserve">    </w:t>
      </w:r>
      <w:r w:rsidR="007D57DD" w:rsidRPr="00F30F7D">
        <w:rPr>
          <w:rFonts w:ascii="Times New Roman" w:hAnsi="Times New Roman"/>
          <w:sz w:val="28"/>
          <w:szCs w:val="28"/>
        </w:rPr>
        <w:t>с. Михайловское</w:t>
      </w:r>
    </w:p>
    <w:p w:rsidR="007D57DD" w:rsidRPr="00F30F7D" w:rsidRDefault="007D57DD" w:rsidP="007D57DD">
      <w:pPr>
        <w:tabs>
          <w:tab w:val="left" w:pos="1689"/>
        </w:tabs>
        <w:ind w:firstLine="0"/>
        <w:rPr>
          <w:rFonts w:ascii="Times New Roman" w:hAnsi="Times New Roman"/>
          <w:sz w:val="28"/>
          <w:szCs w:val="28"/>
        </w:rPr>
      </w:pPr>
      <w:r w:rsidRPr="00F30F7D">
        <w:rPr>
          <w:rFonts w:ascii="Times New Roman" w:hAnsi="Times New Roman"/>
          <w:sz w:val="28"/>
          <w:szCs w:val="28"/>
        </w:rPr>
        <w:t xml:space="preserve"> </w:t>
      </w:r>
    </w:p>
    <w:p w:rsidR="007D57DD" w:rsidRPr="00CF6D8F" w:rsidRDefault="007D57DD" w:rsidP="00BF1B5C">
      <w:pPr>
        <w:tabs>
          <w:tab w:val="left" w:pos="2175"/>
          <w:tab w:val="left" w:pos="7088"/>
        </w:tabs>
        <w:ind w:right="2267" w:firstLine="0"/>
        <w:jc w:val="left"/>
        <w:outlineLvl w:val="0"/>
        <w:rPr>
          <w:rFonts w:ascii="Times New Roman" w:hAnsi="Times New Roman"/>
          <w:i/>
          <w:sz w:val="28"/>
          <w:szCs w:val="28"/>
        </w:rPr>
      </w:pPr>
      <w:r w:rsidRPr="00CF6D8F">
        <w:rPr>
          <w:rFonts w:ascii="Times New Roman" w:hAnsi="Times New Roman"/>
          <w:i/>
          <w:sz w:val="28"/>
          <w:szCs w:val="28"/>
        </w:rPr>
        <w:t>«</w:t>
      </w:r>
      <w:r w:rsidR="00985A0B" w:rsidRPr="00CF6D8F">
        <w:rPr>
          <w:rFonts w:ascii="Times New Roman" w:hAnsi="Times New Roman"/>
          <w:i/>
          <w:sz w:val="28"/>
          <w:szCs w:val="28"/>
        </w:rPr>
        <w:t xml:space="preserve">Об утверждении </w:t>
      </w:r>
      <w:r w:rsidR="00CF6D8F" w:rsidRPr="00CF6D8F">
        <w:rPr>
          <w:rFonts w:ascii="Times New Roman" w:hAnsi="Times New Roman"/>
          <w:i/>
          <w:sz w:val="28"/>
          <w:szCs w:val="28"/>
        </w:rPr>
        <w:t xml:space="preserve">документации по  планировке территории «Газоснабжение коттеджного поселка «Сосновый бор на </w:t>
      </w:r>
      <w:proofErr w:type="spellStart"/>
      <w:r w:rsidR="00CF6D8F" w:rsidRPr="00CF6D8F">
        <w:rPr>
          <w:rFonts w:ascii="Times New Roman" w:hAnsi="Times New Roman"/>
          <w:i/>
          <w:sz w:val="28"/>
          <w:szCs w:val="28"/>
        </w:rPr>
        <w:t>Тверце</w:t>
      </w:r>
      <w:proofErr w:type="spellEnd"/>
      <w:r w:rsidR="00CF6D8F" w:rsidRPr="00CF6D8F">
        <w:rPr>
          <w:rFonts w:ascii="Times New Roman" w:hAnsi="Times New Roman"/>
          <w:i/>
          <w:sz w:val="28"/>
          <w:szCs w:val="28"/>
        </w:rPr>
        <w:t>» в районе д. Рылово Михайловского сельского поселения Калининского района с кадастровым номером 69:10:0000012:0168»</w:t>
      </w:r>
    </w:p>
    <w:p w:rsidR="007D57DD" w:rsidRPr="00F30F7D" w:rsidRDefault="007D57DD" w:rsidP="007D57DD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 w:rsidRPr="00F30F7D">
        <w:rPr>
          <w:rFonts w:ascii="Times New Roman" w:hAnsi="Times New Roman"/>
          <w:sz w:val="28"/>
          <w:szCs w:val="28"/>
        </w:rPr>
        <w:t xml:space="preserve">    </w:t>
      </w:r>
    </w:p>
    <w:p w:rsidR="006D6A30" w:rsidRPr="00FB203E" w:rsidRDefault="007D57DD" w:rsidP="007D57DD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 w:rsidRPr="00F30F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1C80" w:rsidRPr="00F30F7D">
        <w:rPr>
          <w:rFonts w:ascii="Times New Roman" w:hAnsi="Times New Roman"/>
          <w:sz w:val="28"/>
          <w:szCs w:val="28"/>
        </w:rPr>
        <w:t>Рассмотрев За</w:t>
      </w:r>
      <w:r w:rsidR="00CF6D8F">
        <w:rPr>
          <w:rFonts w:ascii="Times New Roman" w:hAnsi="Times New Roman"/>
          <w:sz w:val="28"/>
          <w:szCs w:val="28"/>
        </w:rPr>
        <w:t xml:space="preserve">явление </w:t>
      </w:r>
      <w:proofErr w:type="spellStart"/>
      <w:r w:rsidR="00CF6D8F">
        <w:rPr>
          <w:rFonts w:ascii="Times New Roman" w:hAnsi="Times New Roman"/>
          <w:sz w:val="28"/>
          <w:szCs w:val="28"/>
        </w:rPr>
        <w:t>Лебедько</w:t>
      </w:r>
      <w:proofErr w:type="spellEnd"/>
      <w:r w:rsidR="00CF6D8F">
        <w:rPr>
          <w:rFonts w:ascii="Times New Roman" w:hAnsi="Times New Roman"/>
          <w:sz w:val="28"/>
          <w:szCs w:val="28"/>
        </w:rPr>
        <w:t xml:space="preserve"> Михаила Николаевича</w:t>
      </w:r>
      <w:r w:rsidR="001B1C80" w:rsidRPr="00F30F7D">
        <w:rPr>
          <w:rFonts w:ascii="Times New Roman" w:hAnsi="Times New Roman"/>
          <w:sz w:val="28"/>
          <w:szCs w:val="28"/>
        </w:rPr>
        <w:t xml:space="preserve"> от </w:t>
      </w:r>
      <w:r w:rsidR="00CF6D8F">
        <w:rPr>
          <w:rFonts w:ascii="Times New Roman" w:hAnsi="Times New Roman"/>
          <w:sz w:val="28"/>
          <w:szCs w:val="28"/>
        </w:rPr>
        <w:t xml:space="preserve">21.12.2017 года </w:t>
      </w:r>
      <w:proofErr w:type="spellStart"/>
      <w:r w:rsidR="00CF6D8F">
        <w:rPr>
          <w:rFonts w:ascii="Times New Roman" w:hAnsi="Times New Roman"/>
          <w:sz w:val="28"/>
          <w:szCs w:val="28"/>
        </w:rPr>
        <w:t>вх</w:t>
      </w:r>
      <w:proofErr w:type="spellEnd"/>
      <w:r w:rsidR="00CF6D8F">
        <w:rPr>
          <w:rFonts w:ascii="Times New Roman" w:hAnsi="Times New Roman"/>
          <w:sz w:val="28"/>
          <w:szCs w:val="28"/>
        </w:rPr>
        <w:t>. №3197</w:t>
      </w:r>
      <w:r w:rsidR="001B1C80" w:rsidRPr="00F30F7D">
        <w:rPr>
          <w:rFonts w:ascii="Times New Roman" w:hAnsi="Times New Roman"/>
          <w:sz w:val="28"/>
          <w:szCs w:val="28"/>
        </w:rPr>
        <w:t xml:space="preserve"> и </w:t>
      </w:r>
      <w:r w:rsidR="001A1971" w:rsidRPr="00F30F7D">
        <w:rPr>
          <w:rFonts w:ascii="Times New Roman" w:hAnsi="Times New Roman"/>
          <w:sz w:val="28"/>
          <w:szCs w:val="28"/>
        </w:rPr>
        <w:t xml:space="preserve">в </w:t>
      </w:r>
      <w:r w:rsidR="00F854F8" w:rsidRPr="00F30F7D">
        <w:rPr>
          <w:rFonts w:ascii="Times New Roman" w:hAnsi="Times New Roman"/>
          <w:sz w:val="28"/>
          <w:szCs w:val="28"/>
        </w:rPr>
        <w:t xml:space="preserve">соответствии со </w:t>
      </w:r>
      <w:r w:rsidR="001B1C80" w:rsidRPr="00F30F7D">
        <w:rPr>
          <w:rFonts w:ascii="Times New Roman" w:hAnsi="Times New Roman"/>
          <w:sz w:val="28"/>
          <w:szCs w:val="28"/>
        </w:rPr>
        <w:t>ст.</w:t>
      </w:r>
      <w:r w:rsidR="00520821" w:rsidRPr="00F30F7D">
        <w:rPr>
          <w:rFonts w:ascii="Times New Roman" w:hAnsi="Times New Roman"/>
          <w:sz w:val="28"/>
          <w:szCs w:val="28"/>
        </w:rPr>
        <w:t>43,</w:t>
      </w:r>
      <w:r w:rsidR="00985A0B" w:rsidRPr="00F30F7D">
        <w:rPr>
          <w:rFonts w:ascii="Times New Roman" w:hAnsi="Times New Roman"/>
          <w:sz w:val="28"/>
          <w:szCs w:val="28"/>
        </w:rPr>
        <w:t>45,46 Градостроительного кодекса  Российской Федерации,  Федеральным законом от 06.10.2003 года № 131-ФЗ «Об общих принципах организации местного самоупра</w:t>
      </w:r>
      <w:r w:rsidR="00BC2FFD" w:rsidRPr="00F30F7D">
        <w:rPr>
          <w:rFonts w:ascii="Times New Roman" w:hAnsi="Times New Roman"/>
          <w:sz w:val="28"/>
          <w:szCs w:val="28"/>
        </w:rPr>
        <w:t>вления в Российской Федерации»</w:t>
      </w:r>
      <w:r w:rsidR="00985A0B" w:rsidRPr="00F30F7D">
        <w:rPr>
          <w:rFonts w:ascii="Times New Roman" w:hAnsi="Times New Roman"/>
          <w:sz w:val="28"/>
          <w:szCs w:val="28"/>
        </w:rPr>
        <w:t xml:space="preserve">, Генеральным планом </w:t>
      </w:r>
      <w:r w:rsidR="00BC2FFD" w:rsidRPr="00F30F7D">
        <w:rPr>
          <w:rFonts w:ascii="Times New Roman" w:hAnsi="Times New Roman"/>
          <w:sz w:val="28"/>
          <w:szCs w:val="28"/>
        </w:rPr>
        <w:t xml:space="preserve">и Правилами землепользования и застройки </w:t>
      </w:r>
      <w:r w:rsidR="00985A0B" w:rsidRPr="00F30F7D">
        <w:rPr>
          <w:rFonts w:ascii="Times New Roman" w:hAnsi="Times New Roman"/>
          <w:sz w:val="28"/>
          <w:szCs w:val="28"/>
        </w:rPr>
        <w:t xml:space="preserve">Михайловского сельского поселения, </w:t>
      </w:r>
      <w:r w:rsidR="00CF6D8F">
        <w:rPr>
          <w:rFonts w:ascii="Times New Roman" w:hAnsi="Times New Roman"/>
          <w:sz w:val="28"/>
          <w:szCs w:val="28"/>
        </w:rPr>
        <w:t>Протокол</w:t>
      </w:r>
      <w:r w:rsidR="00FB203E">
        <w:rPr>
          <w:rFonts w:ascii="Times New Roman" w:hAnsi="Times New Roman"/>
          <w:sz w:val="28"/>
          <w:szCs w:val="28"/>
        </w:rPr>
        <w:t>ом</w:t>
      </w:r>
      <w:r w:rsidR="00CF6D8F">
        <w:rPr>
          <w:rFonts w:ascii="Times New Roman" w:hAnsi="Times New Roman"/>
          <w:sz w:val="28"/>
          <w:szCs w:val="28"/>
        </w:rPr>
        <w:t xml:space="preserve"> </w:t>
      </w:r>
      <w:r w:rsidR="00FB203E">
        <w:rPr>
          <w:rFonts w:ascii="Times New Roman" w:hAnsi="Times New Roman"/>
          <w:sz w:val="28"/>
          <w:szCs w:val="28"/>
        </w:rPr>
        <w:t>публичных слушаний №б</w:t>
      </w:r>
      <w:r w:rsidR="00FB203E" w:rsidRPr="00FB203E">
        <w:rPr>
          <w:rFonts w:ascii="Times New Roman" w:hAnsi="Times New Roman"/>
          <w:sz w:val="28"/>
          <w:szCs w:val="28"/>
        </w:rPr>
        <w:t>/</w:t>
      </w:r>
      <w:proofErr w:type="spellStart"/>
      <w:r w:rsidR="00FB203E">
        <w:rPr>
          <w:rFonts w:ascii="Times New Roman" w:hAnsi="Times New Roman"/>
          <w:sz w:val="28"/>
          <w:szCs w:val="28"/>
        </w:rPr>
        <w:t>н</w:t>
      </w:r>
      <w:proofErr w:type="spellEnd"/>
      <w:r w:rsidR="00FB203E">
        <w:rPr>
          <w:rFonts w:ascii="Times New Roman" w:hAnsi="Times New Roman"/>
          <w:sz w:val="28"/>
          <w:szCs w:val="28"/>
        </w:rPr>
        <w:t xml:space="preserve"> от 03.02.2018 года</w:t>
      </w:r>
      <w:proofErr w:type="gramEnd"/>
    </w:p>
    <w:p w:rsidR="001B1C80" w:rsidRPr="00F30F7D" w:rsidRDefault="001B1C80" w:rsidP="007D57DD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</w:p>
    <w:p w:rsidR="00C03DBC" w:rsidRPr="00F30F7D" w:rsidRDefault="007D57DD" w:rsidP="009F5797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 w:rsidRPr="00F30F7D">
        <w:rPr>
          <w:rFonts w:ascii="Times New Roman" w:hAnsi="Times New Roman"/>
          <w:sz w:val="28"/>
          <w:szCs w:val="28"/>
        </w:rPr>
        <w:t xml:space="preserve">ПОСТАНОВЛЯЮ:                                             </w:t>
      </w:r>
    </w:p>
    <w:p w:rsidR="00520821" w:rsidRPr="00F30F7D" w:rsidRDefault="00C03DBC" w:rsidP="009F5797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 w:rsidRPr="00F30F7D">
        <w:rPr>
          <w:rFonts w:ascii="Times New Roman" w:hAnsi="Times New Roman"/>
          <w:sz w:val="28"/>
          <w:szCs w:val="28"/>
        </w:rPr>
        <w:t xml:space="preserve">1. </w:t>
      </w:r>
      <w:r w:rsidR="009F5797" w:rsidRPr="00F30F7D">
        <w:rPr>
          <w:rFonts w:ascii="Times New Roman" w:hAnsi="Times New Roman"/>
          <w:sz w:val="28"/>
          <w:szCs w:val="28"/>
        </w:rPr>
        <w:t xml:space="preserve">Утвердить </w:t>
      </w:r>
      <w:r w:rsidR="00FB203E" w:rsidRPr="00FB203E">
        <w:rPr>
          <w:rFonts w:ascii="Times New Roman" w:hAnsi="Times New Roman"/>
          <w:sz w:val="28"/>
          <w:szCs w:val="28"/>
        </w:rPr>
        <w:t>документаци</w:t>
      </w:r>
      <w:r w:rsidR="00FB203E">
        <w:rPr>
          <w:rFonts w:ascii="Times New Roman" w:hAnsi="Times New Roman"/>
          <w:sz w:val="28"/>
          <w:szCs w:val="28"/>
        </w:rPr>
        <w:t>ю</w:t>
      </w:r>
      <w:r w:rsidR="00FB203E" w:rsidRPr="00FB203E">
        <w:rPr>
          <w:rFonts w:ascii="Times New Roman" w:hAnsi="Times New Roman"/>
          <w:sz w:val="28"/>
          <w:szCs w:val="28"/>
        </w:rPr>
        <w:t xml:space="preserve"> по  планировке территории «Газоснабжение коттеджного поселка «Сосновый бор на </w:t>
      </w:r>
      <w:proofErr w:type="spellStart"/>
      <w:r w:rsidR="00FB203E" w:rsidRPr="00FB203E">
        <w:rPr>
          <w:rFonts w:ascii="Times New Roman" w:hAnsi="Times New Roman"/>
          <w:sz w:val="28"/>
          <w:szCs w:val="28"/>
        </w:rPr>
        <w:t>Тверце</w:t>
      </w:r>
      <w:proofErr w:type="spellEnd"/>
      <w:r w:rsidR="00FB203E" w:rsidRPr="00FB203E">
        <w:rPr>
          <w:rFonts w:ascii="Times New Roman" w:hAnsi="Times New Roman"/>
          <w:sz w:val="28"/>
          <w:szCs w:val="28"/>
        </w:rPr>
        <w:t>» в районе д. Рылово Михайловского сельского поселения Калининского района с кадастровым номером 69:10:0000012:0168</w:t>
      </w:r>
      <w:r w:rsidR="00FB203E">
        <w:rPr>
          <w:rFonts w:ascii="Times New Roman" w:hAnsi="Times New Roman"/>
          <w:sz w:val="28"/>
          <w:szCs w:val="28"/>
        </w:rPr>
        <w:t>».</w:t>
      </w:r>
    </w:p>
    <w:p w:rsidR="009F5797" w:rsidRPr="00F30F7D" w:rsidRDefault="009F5797" w:rsidP="00C03DBC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F30F7D">
        <w:rPr>
          <w:rFonts w:ascii="Times New Roman" w:hAnsi="Times New Roman"/>
          <w:sz w:val="28"/>
          <w:szCs w:val="28"/>
        </w:rPr>
        <w:t>2.</w:t>
      </w:r>
      <w:r w:rsidR="00C03DBC" w:rsidRPr="00F30F7D">
        <w:rPr>
          <w:rFonts w:ascii="Times New Roman" w:hAnsi="Times New Roman"/>
          <w:sz w:val="28"/>
          <w:szCs w:val="28"/>
        </w:rPr>
        <w:t xml:space="preserve"> </w:t>
      </w:r>
      <w:r w:rsidRPr="00F30F7D">
        <w:rPr>
          <w:rFonts w:ascii="Times New Roman" w:hAnsi="Times New Roman"/>
          <w:sz w:val="28"/>
          <w:szCs w:val="28"/>
        </w:rPr>
        <w:t xml:space="preserve">Обнародовать настоящее </w:t>
      </w:r>
      <w:r w:rsidR="00BC2FFD" w:rsidRPr="00F30F7D">
        <w:rPr>
          <w:rFonts w:ascii="Times New Roman" w:hAnsi="Times New Roman"/>
          <w:sz w:val="28"/>
          <w:szCs w:val="28"/>
        </w:rPr>
        <w:t>П</w:t>
      </w:r>
      <w:r w:rsidRPr="00F30F7D">
        <w:rPr>
          <w:rFonts w:ascii="Times New Roman" w:hAnsi="Times New Roman"/>
          <w:sz w:val="28"/>
          <w:szCs w:val="28"/>
        </w:rPr>
        <w:t xml:space="preserve">остановление, в порядке определенным Уставом </w:t>
      </w:r>
      <w:r w:rsidR="00C03DBC" w:rsidRPr="00F30F7D">
        <w:rPr>
          <w:rFonts w:ascii="Times New Roman" w:hAnsi="Times New Roman"/>
          <w:sz w:val="28"/>
          <w:szCs w:val="28"/>
        </w:rPr>
        <w:t xml:space="preserve">Михайловского </w:t>
      </w:r>
      <w:r w:rsidRPr="00F30F7D">
        <w:rPr>
          <w:rFonts w:ascii="Times New Roman" w:hAnsi="Times New Roman"/>
          <w:sz w:val="28"/>
          <w:szCs w:val="28"/>
        </w:rPr>
        <w:t>сельского поселения</w:t>
      </w:r>
      <w:r w:rsidR="00C03DBC" w:rsidRPr="00F30F7D">
        <w:rPr>
          <w:rFonts w:ascii="Times New Roman" w:hAnsi="Times New Roman"/>
          <w:sz w:val="28"/>
          <w:szCs w:val="28"/>
        </w:rPr>
        <w:t xml:space="preserve"> Калининского района Тверской области</w:t>
      </w:r>
      <w:r w:rsidRPr="00F30F7D">
        <w:rPr>
          <w:rFonts w:ascii="Times New Roman" w:hAnsi="Times New Roman"/>
          <w:sz w:val="28"/>
          <w:szCs w:val="28"/>
        </w:rPr>
        <w:t>.</w:t>
      </w:r>
    </w:p>
    <w:p w:rsidR="009F5797" w:rsidRPr="00F30F7D" w:rsidRDefault="009F5797" w:rsidP="009F5797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 w:rsidRPr="00F30F7D">
        <w:rPr>
          <w:rFonts w:ascii="Times New Roman" w:hAnsi="Times New Roman"/>
          <w:sz w:val="28"/>
          <w:szCs w:val="28"/>
        </w:rPr>
        <w:t>3.</w:t>
      </w:r>
      <w:r w:rsidR="00C03DBC" w:rsidRPr="00F30F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0F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0F7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5B094F" w:rsidRPr="00F30F7D" w:rsidRDefault="005B094F" w:rsidP="00C03DBC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</w:p>
    <w:p w:rsidR="001B14F8" w:rsidRPr="00F30F7D" w:rsidRDefault="001B14F8" w:rsidP="00D013F0">
      <w:pPr>
        <w:rPr>
          <w:rFonts w:ascii="Times New Roman" w:hAnsi="Times New Roman"/>
          <w:sz w:val="28"/>
          <w:szCs w:val="28"/>
        </w:rPr>
      </w:pPr>
    </w:p>
    <w:p w:rsidR="006D6B65" w:rsidRPr="00F30F7D" w:rsidRDefault="006D6B65" w:rsidP="00D013F0">
      <w:pPr>
        <w:rPr>
          <w:rFonts w:ascii="Times New Roman" w:hAnsi="Times New Roman"/>
          <w:sz w:val="28"/>
          <w:szCs w:val="28"/>
        </w:rPr>
      </w:pPr>
    </w:p>
    <w:p w:rsidR="004F5416" w:rsidRPr="00F30F7D" w:rsidRDefault="007D57DD" w:rsidP="00BF1B5C">
      <w:pPr>
        <w:ind w:firstLine="0"/>
        <w:rPr>
          <w:rFonts w:ascii="Times New Roman" w:hAnsi="Times New Roman"/>
          <w:b/>
          <w:sz w:val="28"/>
          <w:szCs w:val="28"/>
        </w:rPr>
      </w:pPr>
      <w:r w:rsidRPr="00F30F7D">
        <w:rPr>
          <w:rFonts w:ascii="Times New Roman" w:hAnsi="Times New Roman"/>
          <w:b/>
          <w:sz w:val="28"/>
          <w:szCs w:val="28"/>
        </w:rPr>
        <w:t xml:space="preserve">Глава  администрации             </w:t>
      </w:r>
      <w:r w:rsidR="00C03DBC" w:rsidRPr="00F30F7D">
        <w:rPr>
          <w:rFonts w:ascii="Times New Roman" w:hAnsi="Times New Roman"/>
          <w:b/>
          <w:sz w:val="28"/>
          <w:szCs w:val="28"/>
        </w:rPr>
        <w:t xml:space="preserve">            </w:t>
      </w:r>
      <w:r w:rsidR="006D6B65" w:rsidRPr="00F30F7D">
        <w:rPr>
          <w:rFonts w:ascii="Times New Roman" w:hAnsi="Times New Roman"/>
          <w:b/>
          <w:sz w:val="28"/>
          <w:szCs w:val="28"/>
        </w:rPr>
        <w:t xml:space="preserve">        </w:t>
      </w:r>
      <w:r w:rsidR="00F30F7D">
        <w:rPr>
          <w:rFonts w:ascii="Times New Roman" w:hAnsi="Times New Roman"/>
          <w:b/>
          <w:sz w:val="28"/>
          <w:szCs w:val="28"/>
        </w:rPr>
        <w:t xml:space="preserve"> </w:t>
      </w:r>
      <w:r w:rsidRPr="00F30F7D">
        <w:rPr>
          <w:rFonts w:ascii="Times New Roman" w:hAnsi="Times New Roman"/>
          <w:b/>
          <w:sz w:val="28"/>
          <w:szCs w:val="28"/>
        </w:rPr>
        <w:t xml:space="preserve">  </w:t>
      </w:r>
      <w:r w:rsidR="00BF1B5C" w:rsidRPr="00F30F7D">
        <w:rPr>
          <w:rFonts w:ascii="Times New Roman" w:hAnsi="Times New Roman"/>
          <w:b/>
          <w:sz w:val="28"/>
          <w:szCs w:val="28"/>
        </w:rPr>
        <w:t xml:space="preserve">           </w:t>
      </w:r>
      <w:r w:rsidR="00520821" w:rsidRPr="00F30F7D">
        <w:rPr>
          <w:rFonts w:ascii="Times New Roman" w:hAnsi="Times New Roman"/>
          <w:b/>
          <w:sz w:val="28"/>
          <w:szCs w:val="28"/>
        </w:rPr>
        <w:t xml:space="preserve">       </w:t>
      </w:r>
      <w:r w:rsidR="00BF1B5C" w:rsidRPr="00F30F7D">
        <w:rPr>
          <w:rFonts w:ascii="Times New Roman" w:hAnsi="Times New Roman"/>
          <w:b/>
          <w:sz w:val="28"/>
          <w:szCs w:val="28"/>
        </w:rPr>
        <w:t xml:space="preserve">          </w:t>
      </w:r>
      <w:r w:rsidRPr="00F30F7D">
        <w:rPr>
          <w:rFonts w:ascii="Times New Roman" w:hAnsi="Times New Roman"/>
          <w:b/>
          <w:sz w:val="28"/>
          <w:szCs w:val="28"/>
        </w:rPr>
        <w:t xml:space="preserve">    Л.В. </w:t>
      </w:r>
      <w:r w:rsidR="002E5B7E" w:rsidRPr="00F30F7D">
        <w:rPr>
          <w:rFonts w:ascii="Times New Roman" w:hAnsi="Times New Roman"/>
          <w:b/>
          <w:sz w:val="28"/>
          <w:szCs w:val="28"/>
        </w:rPr>
        <w:t>Костин</w:t>
      </w:r>
    </w:p>
    <w:sectPr w:rsidR="004F5416" w:rsidRPr="00F30F7D" w:rsidSect="004D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57DD"/>
    <w:rsid w:val="001A1971"/>
    <w:rsid w:val="001B14F8"/>
    <w:rsid w:val="001B1C80"/>
    <w:rsid w:val="001B48B1"/>
    <w:rsid w:val="00217C49"/>
    <w:rsid w:val="002A670C"/>
    <w:rsid w:val="002E5B7E"/>
    <w:rsid w:val="003651CA"/>
    <w:rsid w:val="004A6DA0"/>
    <w:rsid w:val="004D111C"/>
    <w:rsid w:val="004F5416"/>
    <w:rsid w:val="00520821"/>
    <w:rsid w:val="005B094F"/>
    <w:rsid w:val="005B69AE"/>
    <w:rsid w:val="005E693B"/>
    <w:rsid w:val="00626836"/>
    <w:rsid w:val="006D6A30"/>
    <w:rsid w:val="006D6B65"/>
    <w:rsid w:val="007859A7"/>
    <w:rsid w:val="007D57DD"/>
    <w:rsid w:val="007E3740"/>
    <w:rsid w:val="008E5453"/>
    <w:rsid w:val="009056C5"/>
    <w:rsid w:val="00985A0B"/>
    <w:rsid w:val="009B0300"/>
    <w:rsid w:val="009F5797"/>
    <w:rsid w:val="00A50C26"/>
    <w:rsid w:val="00A52057"/>
    <w:rsid w:val="00A93E40"/>
    <w:rsid w:val="00AD69D1"/>
    <w:rsid w:val="00AD79B7"/>
    <w:rsid w:val="00B03FAF"/>
    <w:rsid w:val="00B24965"/>
    <w:rsid w:val="00BC2FFD"/>
    <w:rsid w:val="00BF1B5C"/>
    <w:rsid w:val="00C03DBC"/>
    <w:rsid w:val="00C256D6"/>
    <w:rsid w:val="00C3711E"/>
    <w:rsid w:val="00CF6D8F"/>
    <w:rsid w:val="00D013F0"/>
    <w:rsid w:val="00D5672A"/>
    <w:rsid w:val="00D701FC"/>
    <w:rsid w:val="00E61A5D"/>
    <w:rsid w:val="00F27B6F"/>
    <w:rsid w:val="00F30F7D"/>
    <w:rsid w:val="00F41755"/>
    <w:rsid w:val="00F854F8"/>
    <w:rsid w:val="00FB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7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2018-02-07T13:09:00Z</cp:lastPrinted>
  <dcterms:created xsi:type="dcterms:W3CDTF">2017-12-15T11:44:00Z</dcterms:created>
  <dcterms:modified xsi:type="dcterms:W3CDTF">2018-02-07T13:10:00Z</dcterms:modified>
</cp:coreProperties>
</file>